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68" w:rsidRDefault="0073393E" w:rsidP="0073393E">
      <w:pPr>
        <w:jc w:val="center"/>
        <w:rPr>
          <w:b/>
          <w:sz w:val="36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2336" behindDoc="1" locked="0" layoutInCell="1" allowOverlap="1" wp14:anchorId="4D256DEB" wp14:editId="2FF6B54D">
            <wp:simplePos x="0" y="0"/>
            <wp:positionH relativeFrom="column">
              <wp:posOffset>4881880</wp:posOffset>
            </wp:positionH>
            <wp:positionV relativeFrom="paragraph">
              <wp:posOffset>-478790</wp:posOffset>
            </wp:positionV>
            <wp:extent cx="904875" cy="798195"/>
            <wp:effectExtent l="0" t="0" r="952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P_SW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93E">
        <w:rPr>
          <w:b/>
          <w:sz w:val="36"/>
        </w:rPr>
        <w:t>ANKIETA</w:t>
      </w:r>
    </w:p>
    <w:p w:rsidR="0073393E" w:rsidRPr="0073393E" w:rsidRDefault="0073393E" w:rsidP="0073393E">
      <w:pPr>
        <w:jc w:val="center"/>
        <w:rPr>
          <w:b/>
          <w:sz w:val="18"/>
        </w:rPr>
      </w:pPr>
    </w:p>
    <w:p w:rsidR="0073393E" w:rsidRDefault="0073393E" w:rsidP="0073393E">
      <w:pPr>
        <w:spacing w:line="240" w:lineRule="auto"/>
        <w:contextualSpacing/>
        <w:jc w:val="center"/>
        <w:rPr>
          <w:b/>
          <w:sz w:val="32"/>
        </w:rPr>
      </w:pPr>
      <w:r w:rsidRPr="0073393E">
        <w:rPr>
          <w:b/>
          <w:sz w:val="32"/>
        </w:rPr>
        <w:t>Czy obecnie obowiązujące godziny funkcjonowania PUP</w:t>
      </w:r>
      <w:r w:rsidRPr="0073393E">
        <w:rPr>
          <w:b/>
          <w:sz w:val="28"/>
        </w:rPr>
        <w:br/>
      </w:r>
      <w:r w:rsidRPr="0073393E">
        <w:rPr>
          <w:b/>
          <w:sz w:val="32"/>
        </w:rPr>
        <w:t xml:space="preserve"> (poniedziałek – piątek 7:00-15:00)</w:t>
      </w:r>
      <w:r w:rsidRPr="0073393E">
        <w:rPr>
          <w:b/>
          <w:sz w:val="32"/>
        </w:rPr>
        <w:br/>
        <w:t>umożliwiają Pani/Panu załatwianie swoich spraw ?</w:t>
      </w:r>
    </w:p>
    <w:p w:rsidR="0073393E" w:rsidRDefault="0073393E" w:rsidP="0073393E">
      <w:pPr>
        <w:spacing w:line="240" w:lineRule="auto"/>
        <w:contextualSpacing/>
        <w:jc w:val="center"/>
        <w:rPr>
          <w:b/>
          <w:sz w:val="32"/>
        </w:rPr>
      </w:pPr>
    </w:p>
    <w:p w:rsidR="0073393E" w:rsidRDefault="0073393E" w:rsidP="0073393E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69FC" wp14:editId="4B54A0F8">
                <wp:simplePos x="0" y="0"/>
                <wp:positionH relativeFrom="column">
                  <wp:posOffset>14605</wp:posOffset>
                </wp:positionH>
                <wp:positionV relativeFrom="paragraph">
                  <wp:posOffset>191770</wp:posOffset>
                </wp:positionV>
                <wp:extent cx="352425" cy="3619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5FA24" id="Prostokąt 1" o:spid="_x0000_s1026" style="position:absolute;margin-left:1.15pt;margin-top:15.1pt;width:27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" fillcolor="white [3201]" strokecolor="black [3200]" strokeweight="2pt"/>
            </w:pict>
          </mc:Fallback>
        </mc:AlternateContent>
      </w:r>
    </w:p>
    <w:p w:rsidR="0073393E" w:rsidRDefault="0073393E" w:rsidP="0073393E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          TAK</w:t>
      </w:r>
      <w:r>
        <w:rPr>
          <w:rFonts w:cstheme="minorHAnsi"/>
          <w:b/>
          <w:sz w:val="32"/>
        </w:rPr>
        <w:t>*</w:t>
      </w:r>
      <w:r>
        <w:rPr>
          <w:b/>
          <w:sz w:val="32"/>
        </w:rPr>
        <w:t xml:space="preserve"> – pozostawić</w:t>
      </w:r>
      <w:bookmarkStart w:id="0" w:name="_GoBack"/>
      <w:bookmarkEnd w:id="0"/>
      <w:r>
        <w:rPr>
          <w:b/>
          <w:sz w:val="32"/>
        </w:rPr>
        <w:t xml:space="preserve"> bez zmian</w:t>
      </w:r>
    </w:p>
    <w:p w:rsidR="0073393E" w:rsidRDefault="0073393E" w:rsidP="0073393E">
      <w:pPr>
        <w:spacing w:line="240" w:lineRule="auto"/>
        <w:contextualSpacing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01B52" wp14:editId="6714C85E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352425" cy="361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C9FE5" id="Prostokąt 2" o:spid="_x0000_s1026" style="position:absolute;margin-left:1.15pt;margin-top:13.55pt;width:27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73393E" w:rsidRDefault="0073393E" w:rsidP="0073393E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          NIE</w:t>
      </w:r>
      <w:r>
        <w:rPr>
          <w:rFonts w:cstheme="minorHAnsi"/>
          <w:b/>
          <w:sz w:val="32"/>
        </w:rPr>
        <w:t>*</w:t>
      </w:r>
      <w:r>
        <w:rPr>
          <w:b/>
          <w:sz w:val="32"/>
        </w:rPr>
        <w:t xml:space="preserve"> – chciała/chciał bym by jeden dzień w tygodniu PUP był</w:t>
      </w:r>
      <w:r>
        <w:rPr>
          <w:b/>
          <w:sz w:val="32"/>
        </w:rPr>
        <w:br/>
        <w:t xml:space="preserve">                      czynny do godziny 16:00</w:t>
      </w:r>
    </w:p>
    <w:p w:rsidR="0073393E" w:rsidRDefault="0073393E" w:rsidP="0073393E">
      <w:pPr>
        <w:spacing w:line="240" w:lineRule="auto"/>
        <w:contextualSpacing/>
        <w:rPr>
          <w:b/>
          <w:sz w:val="32"/>
        </w:rPr>
      </w:pPr>
    </w:p>
    <w:p w:rsidR="0073393E" w:rsidRDefault="0073393E" w:rsidP="0073393E">
      <w:pPr>
        <w:spacing w:line="240" w:lineRule="auto"/>
        <w:contextualSpacing/>
        <w:rPr>
          <w:b/>
          <w:sz w:val="32"/>
        </w:rPr>
      </w:pPr>
    </w:p>
    <w:p w:rsidR="0073393E" w:rsidRDefault="0073393E" w:rsidP="0073393E">
      <w:pPr>
        <w:spacing w:line="240" w:lineRule="auto"/>
        <w:contextualSpacing/>
        <w:rPr>
          <w:b/>
          <w:sz w:val="32"/>
        </w:rPr>
      </w:pPr>
    </w:p>
    <w:p w:rsidR="0073393E" w:rsidRDefault="0073393E" w:rsidP="0073393E">
      <w:pPr>
        <w:spacing w:line="240" w:lineRule="auto"/>
        <w:contextualSpacing/>
        <w:rPr>
          <w:rFonts w:cstheme="minorHAnsi"/>
          <w:sz w:val="24"/>
        </w:rPr>
      </w:pPr>
      <w:r w:rsidRPr="0073393E">
        <w:rPr>
          <w:rFonts w:cstheme="minorHAnsi"/>
          <w:sz w:val="24"/>
        </w:rPr>
        <w:t>* proszę wybrać jedną odpowiedź i zaznaczyć X w odpowiedniej kratce</w:t>
      </w:r>
    </w:p>
    <w:p w:rsidR="0073393E" w:rsidRDefault="0073393E" w:rsidP="0073393E">
      <w:pPr>
        <w:spacing w:line="240" w:lineRule="auto"/>
        <w:contextualSpacing/>
        <w:rPr>
          <w:rFonts w:cstheme="minorHAnsi"/>
          <w:sz w:val="24"/>
        </w:rPr>
      </w:pPr>
    </w:p>
    <w:p w:rsidR="0073393E" w:rsidRPr="0086191D" w:rsidRDefault="004E68DE" w:rsidP="0086191D">
      <w:pPr>
        <w:rPr>
          <w:sz w:val="20"/>
        </w:rPr>
      </w:pPr>
      <w:r w:rsidRPr="004E68DE">
        <w:rPr>
          <w:sz w:val="20"/>
        </w:rPr>
        <w:t>----------------------------------------------------------------------------------</w:t>
      </w:r>
      <w:r>
        <w:rPr>
          <w:sz w:val="20"/>
        </w:rPr>
        <w:t>------------------------------------------------------------------</w:t>
      </w:r>
    </w:p>
    <w:sectPr w:rsidR="0073393E" w:rsidRPr="0086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3E"/>
    <w:rsid w:val="004E68DE"/>
    <w:rsid w:val="0073393E"/>
    <w:rsid w:val="0086191D"/>
    <w:rsid w:val="00D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50A2"/>
  <w15:docId w15:val="{848666B8-4BA6-4672-B9B3-6F4CE6E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Tendera</dc:creator>
  <cp:lastModifiedBy>Janusz Golab</cp:lastModifiedBy>
  <cp:revision>2</cp:revision>
  <cp:lastPrinted>2019-01-30T10:24:00Z</cp:lastPrinted>
  <dcterms:created xsi:type="dcterms:W3CDTF">2019-02-05T07:51:00Z</dcterms:created>
  <dcterms:modified xsi:type="dcterms:W3CDTF">2019-02-05T07:51:00Z</dcterms:modified>
</cp:coreProperties>
</file>